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3785" w14:textId="77777777" w:rsidR="00D77CDE" w:rsidRPr="00567B07" w:rsidRDefault="00D77CDE" w:rsidP="00D77CDE">
      <w:pPr>
        <w:spacing w:after="0" w:line="340" w:lineRule="atLeast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Załącznik nr 3 do Zapytania ofertowego</w:t>
      </w:r>
    </w:p>
    <w:p w14:paraId="1751BB84" w14:textId="77777777" w:rsidR="00D77CDE" w:rsidRPr="00567B07" w:rsidRDefault="00D77CDE" w:rsidP="00D77CDE">
      <w:pPr>
        <w:spacing w:after="0" w:line="340" w:lineRule="atLeast"/>
        <w:jc w:val="center"/>
        <w:rPr>
          <w:rFonts w:ascii="Times New Roman" w:hAnsi="Times New Roman"/>
          <w:b/>
          <w:color w:val="000000"/>
          <w:lang w:eastAsia="pl-PL"/>
        </w:rPr>
      </w:pPr>
    </w:p>
    <w:p w14:paraId="35937465" w14:textId="77777777" w:rsidR="00D77CDE" w:rsidRPr="00567B07" w:rsidRDefault="00D77CDE" w:rsidP="00D77CDE">
      <w:pPr>
        <w:spacing w:after="0" w:line="340" w:lineRule="atLeast"/>
        <w:jc w:val="center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UMOWA NA REALIZACJĘ ZAMÓWIENIA/UMOWA ZLECENIA</w:t>
      </w:r>
    </w:p>
    <w:p w14:paraId="74E51E6E" w14:textId="77777777" w:rsidR="00D77CDE" w:rsidRPr="00567B07" w:rsidRDefault="00D77CDE" w:rsidP="00D77CDE">
      <w:pPr>
        <w:spacing w:after="0" w:line="340" w:lineRule="atLeast"/>
        <w:rPr>
          <w:rFonts w:ascii="Times New Roman" w:hAnsi="Times New Roman"/>
          <w:b/>
          <w:color w:val="000000"/>
          <w:lang w:eastAsia="pl-PL"/>
        </w:rPr>
      </w:pPr>
    </w:p>
    <w:p w14:paraId="14CD56B4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Zawarta w  dniu …………………………. w Rzeszowie pomiędzy:</w:t>
      </w:r>
    </w:p>
    <w:p w14:paraId="2483EADE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73D61851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Stowarzyszeniem Społeczno-Ekonomicznym ABSOLWENT</w:t>
      </w:r>
      <w:r w:rsidRPr="00567B07">
        <w:rPr>
          <w:rFonts w:ascii="Times New Roman" w:hAnsi="Times New Roman"/>
          <w:color w:val="000000"/>
          <w:lang w:eastAsia="pl-PL"/>
        </w:rPr>
        <w:t xml:space="preserve"> mającym siedzibę w Rzeszowie przy ul. Sucharskiego 2, 35-225 Rzeszów, reprezentowanym przez Prezesa Rafała Dudka zwanym dalej Zamawiającym</w:t>
      </w:r>
    </w:p>
    <w:p w14:paraId="776FDB2D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b/>
          <w:color w:val="000000"/>
          <w:lang w:eastAsia="pl-PL"/>
        </w:rPr>
      </w:pPr>
    </w:p>
    <w:p w14:paraId="19384204" w14:textId="77777777" w:rsidR="00D77CDE" w:rsidRPr="00567B07" w:rsidRDefault="00D77CDE" w:rsidP="00D77CDE">
      <w:pPr>
        <w:spacing w:after="0" w:line="240" w:lineRule="auto"/>
        <w:ind w:right="282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a </w:t>
      </w:r>
    </w:p>
    <w:p w14:paraId="1E493FE3" w14:textId="77777777" w:rsidR="00D77CDE" w:rsidRPr="00567B07" w:rsidRDefault="00D77CDE" w:rsidP="00D77CDE">
      <w:pPr>
        <w:spacing w:after="0" w:line="240" w:lineRule="auto"/>
        <w:ind w:right="282"/>
        <w:jc w:val="both"/>
        <w:rPr>
          <w:rFonts w:ascii="Times New Roman" w:hAnsi="Times New Roman"/>
          <w:color w:val="000000"/>
          <w:lang w:eastAsia="pl-PL"/>
        </w:rPr>
      </w:pPr>
    </w:p>
    <w:p w14:paraId="7B24B649" w14:textId="77777777" w:rsidR="00D77CDE" w:rsidRPr="00567B07" w:rsidRDefault="00D77CDE" w:rsidP="00D77CDE">
      <w:pPr>
        <w:spacing w:after="0" w:line="360" w:lineRule="auto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………………………………………………</w:t>
      </w:r>
      <w:r w:rsidRPr="00567B07">
        <w:rPr>
          <w:rFonts w:ascii="Times New Roman" w:hAnsi="Times New Roman"/>
          <w:color w:val="000000"/>
          <w:lang w:eastAsia="pl-PL"/>
        </w:rPr>
        <w:t>, (adres)………………………………………….., NIP …………………. Zwanym/ą dalej Wykonawcą, zawarto umowę o następującej treści:</w:t>
      </w:r>
    </w:p>
    <w:p w14:paraId="4A721205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152A1B44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0B64C431" w14:textId="77777777" w:rsidR="00D77CDE" w:rsidRPr="00567B07" w:rsidRDefault="00D77CDE" w:rsidP="00D77CD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>§ 1</w:t>
      </w:r>
    </w:p>
    <w:p w14:paraId="33C74007" w14:textId="2B0CF434" w:rsidR="00D77CDE" w:rsidRPr="00567B07" w:rsidRDefault="00D77CDE" w:rsidP="00D77C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 związku z prowadzonym i realizowanym przez Zamawiającego projektem</w:t>
      </w:r>
      <w:r w:rsidRPr="00567B07">
        <w:rPr>
          <w:rFonts w:ascii="Times New Roman" w:hAnsi="Times New Roman"/>
          <w:i/>
          <w:color w:val="000000"/>
          <w:lang w:eastAsia="pl-PL"/>
        </w:rPr>
        <w:t xml:space="preserve"> </w:t>
      </w:r>
      <w:r w:rsidRPr="00567B07">
        <w:rPr>
          <w:rFonts w:ascii="Times New Roman" w:hAnsi="Times New Roman"/>
          <w:b/>
          <w:color w:val="000000"/>
          <w:lang w:eastAsia="pl-PL"/>
        </w:rPr>
        <w:t>pt. „Edukacja kluczem do integracji I”</w:t>
      </w:r>
      <w:r w:rsidRPr="00567B07">
        <w:rPr>
          <w:rFonts w:ascii="Times New Roman" w:hAnsi="Times New Roman"/>
          <w:color w:val="000000"/>
          <w:lang w:eastAsia="pl-PL"/>
        </w:rPr>
        <w:t xml:space="preserve"> </w:t>
      </w:r>
      <w:r w:rsidR="00DC524E">
        <w:rPr>
          <w:rFonts w:ascii="Times New Roman" w:hAnsi="Times New Roman"/>
          <w:color w:val="000000"/>
          <w:lang w:eastAsia="pl-PL"/>
        </w:rPr>
        <w:t>współ</w:t>
      </w:r>
      <w:r w:rsidRPr="00567B07">
        <w:rPr>
          <w:rFonts w:ascii="Times New Roman" w:hAnsi="Times New Roman"/>
          <w:color w:val="000000"/>
          <w:lang w:eastAsia="pl-PL"/>
        </w:rPr>
        <w:t>finansowanego ze środków Unii Europejskiej  w ramach Funduszu Azylu, Migracji i Integracji</w:t>
      </w:r>
      <w:r w:rsidRPr="00567B07">
        <w:rPr>
          <w:rFonts w:ascii="Times New Roman" w:hAnsi="Times New Roman"/>
          <w:b/>
          <w:i/>
          <w:color w:val="000000"/>
          <w:lang w:eastAsia="pl-PL"/>
        </w:rPr>
        <w:t xml:space="preserve">, nr umowy  …… </w:t>
      </w:r>
      <w:r w:rsidRPr="00567B07">
        <w:rPr>
          <w:rFonts w:ascii="Times New Roman" w:hAnsi="Times New Roman"/>
          <w:bCs/>
          <w:color w:val="000000"/>
          <w:lang w:eastAsia="pl-PL"/>
        </w:rPr>
        <w:t>Wykonawca</w:t>
      </w:r>
      <w:r w:rsidRPr="00567B07">
        <w:rPr>
          <w:rFonts w:ascii="Times New Roman" w:hAnsi="Times New Roman"/>
          <w:b/>
          <w:bCs/>
          <w:i/>
          <w:color w:val="000000"/>
          <w:lang w:eastAsia="pl-PL"/>
        </w:rPr>
        <w:t xml:space="preserve"> </w:t>
      </w:r>
      <w:r w:rsidRPr="00567B07">
        <w:rPr>
          <w:rFonts w:ascii="Times New Roman" w:hAnsi="Times New Roman"/>
          <w:bCs/>
          <w:color w:val="000000"/>
          <w:lang w:eastAsia="pl-PL"/>
        </w:rPr>
        <w:t>zobowiązuje się na zamówienie Zamawiającego do wykonania usług zgodnie zaakceptowaną ofertą, złożoną w odpowiedzi na zapytane ofertowe z dnia …………………………… r.</w:t>
      </w:r>
      <w:r w:rsidRPr="00567B07">
        <w:rPr>
          <w:rFonts w:ascii="Times New Roman" w:hAnsi="Times New Roman"/>
          <w:color w:val="000000"/>
          <w:lang w:eastAsia="pl-PL"/>
        </w:rPr>
        <w:t xml:space="preserve"> tj.:</w:t>
      </w:r>
    </w:p>
    <w:p w14:paraId="7DF0172B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7EB5C986" w14:textId="77777777" w:rsidR="00D77CDE" w:rsidRPr="00567B07" w:rsidRDefault="00D77CDE" w:rsidP="00D77CDE">
      <w:pPr>
        <w:numPr>
          <w:ilvl w:val="0"/>
          <w:numId w:val="9"/>
        </w:numPr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 xml:space="preserve">przeprowadzenia zajęć z języka polskiego jako obcego w ramach </w:t>
      </w:r>
      <w:r w:rsidRPr="00A332C6">
        <w:rPr>
          <w:rFonts w:ascii="Times New Roman" w:hAnsi="Times New Roman"/>
          <w:b/>
          <w:bCs/>
          <w:color w:val="000000"/>
          <w:lang w:eastAsia="pl-PL"/>
        </w:rPr>
        <w:t>realizacj</w:t>
      </w:r>
      <w:r>
        <w:rPr>
          <w:rFonts w:ascii="Times New Roman" w:hAnsi="Times New Roman"/>
          <w:b/>
          <w:bCs/>
          <w:color w:val="000000"/>
          <w:lang w:eastAsia="pl-PL"/>
        </w:rPr>
        <w:t>i</w:t>
      </w:r>
      <w:r w:rsidRPr="00A332C6">
        <w:rPr>
          <w:rFonts w:ascii="Times New Roman" w:hAnsi="Times New Roman"/>
          <w:b/>
          <w:bCs/>
          <w:color w:val="000000"/>
          <w:lang w:eastAsia="pl-PL"/>
        </w:rPr>
        <w:t xml:space="preserve"> kursu 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j. polskiego </w:t>
      </w:r>
      <w:r w:rsidRPr="006B6DF6">
        <w:rPr>
          <w:rFonts w:ascii="Times New Roman" w:hAnsi="Times New Roman"/>
          <w:b/>
          <w:bCs/>
          <w:color w:val="000000"/>
          <w:lang w:eastAsia="pl-PL"/>
        </w:rPr>
        <w:t>w roku akademickim 2025/2026 (I edycja) oraz kurs</w:t>
      </w:r>
      <w:r>
        <w:rPr>
          <w:rFonts w:ascii="Times New Roman" w:hAnsi="Times New Roman"/>
          <w:b/>
          <w:bCs/>
          <w:color w:val="000000"/>
          <w:lang w:eastAsia="pl-PL"/>
        </w:rPr>
        <w:t>u</w:t>
      </w:r>
      <w:r w:rsidRPr="006B6DF6">
        <w:rPr>
          <w:rFonts w:ascii="Times New Roman" w:hAnsi="Times New Roman"/>
          <w:b/>
          <w:bCs/>
          <w:color w:val="000000"/>
          <w:lang w:eastAsia="pl-PL"/>
        </w:rPr>
        <w:t xml:space="preserve"> j. polskiego w roku akademickim 2026/2027 (II edycja)</w:t>
      </w:r>
      <w:r w:rsidRPr="00567B07">
        <w:rPr>
          <w:rFonts w:ascii="Times New Roman" w:hAnsi="Times New Roman"/>
          <w:b/>
          <w:bCs/>
          <w:color w:val="000000"/>
          <w:lang w:eastAsia="pl-PL"/>
        </w:rPr>
        <w:t>, w wymiarze ……………………..  dla grupy ………….</w:t>
      </w:r>
    </w:p>
    <w:p w14:paraId="1F011217" w14:textId="77777777" w:rsidR="00D77CDE" w:rsidRPr="00567B07" w:rsidRDefault="00D77CDE" w:rsidP="00D77CD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Wykonawca zobowiązuje się do wykonania wszelkich prac związanych z realizacją przedmiotu w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tym przygotowywania materiałów, testów sprawdzających itp., oraz świadczenia usługi zgodnie z H</w:t>
      </w:r>
      <w:r w:rsidRPr="00567B07">
        <w:rPr>
          <w:rFonts w:ascii="Times New Roman" w:hAnsi="Times New Roman"/>
          <w:iCs/>
          <w:color w:val="000000"/>
          <w:lang w:eastAsia="pl-PL"/>
        </w:rPr>
        <w:t xml:space="preserve">armonogramem realizacji usługi (zwanym dalej „Harmonogramem”) </w:t>
      </w:r>
      <w:r w:rsidRPr="00567B07">
        <w:rPr>
          <w:rFonts w:ascii="Times New Roman" w:hAnsi="Times New Roman"/>
          <w:color w:val="000000"/>
          <w:lang w:eastAsia="pl-PL"/>
        </w:rPr>
        <w:t>oraz obowiązującymi przepisami prawa i z zachowaniem należytej staranności.</w:t>
      </w:r>
    </w:p>
    <w:p w14:paraId="071FD24D" w14:textId="77777777" w:rsidR="00D77CDE" w:rsidRPr="00567B07" w:rsidRDefault="00D77CDE" w:rsidP="00D77CD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Szczegółowe terminy realizacji przedmiotu zamówienia (w postaci harmonogramu) i miejsce jego przeprowadzenia zostaną podane Wykonawcy (w formie elektronicznej (e-mail) lub przekazane osobiście) najpóźniej na 3 dni przed rozpoczęciem zajęć.</w:t>
      </w:r>
    </w:p>
    <w:p w14:paraId="6AD3948F" w14:textId="77777777" w:rsidR="00D77CDE" w:rsidRPr="00567B07" w:rsidRDefault="00D77CDE" w:rsidP="00D77CD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Konkretne terminy (danego dnia zajęć) określone w harmonogramie, o którym mowa w zdaniu poprzednim mogą ulec zmianie, o czym Wykonawca zostanie poinformowany odpowiednio jak przy harmonogramie.</w:t>
      </w:r>
    </w:p>
    <w:p w14:paraId="51F721D1" w14:textId="77777777" w:rsidR="00D77CDE" w:rsidRPr="00567B07" w:rsidRDefault="00D77CDE" w:rsidP="00D77CD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Zamawiający zastrzega sobie możliwość przesunięcia terminu realizacji zamówienia w sytuacji, gdy będzie to podyktowane prawidłową i/lub terminową realizacją projektu bądź na skutek wystąpienia okoliczności niezależnych i niezawinionych przez Zamawiającego (których nie można było przewidzieć) w szczególności związanych z:</w:t>
      </w:r>
    </w:p>
    <w:p w14:paraId="10D9301C" w14:textId="77777777" w:rsidR="00D77CDE" w:rsidRPr="00567B07" w:rsidRDefault="00D77CDE" w:rsidP="00D77CD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zamianami organizacyjnymi w strukturze Zamawiającego;</w:t>
      </w:r>
    </w:p>
    <w:p w14:paraId="77176C33" w14:textId="77777777" w:rsidR="00D77CDE" w:rsidRPr="00567B07" w:rsidRDefault="00D77CDE" w:rsidP="00D77CD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zmianami w sposobie prowadzenia zajęć wprowadzonymi przez władze SSEA po zawarciu umowy z wykonawcą;</w:t>
      </w:r>
    </w:p>
    <w:p w14:paraId="589ECC0C" w14:textId="77777777" w:rsidR="00D77CDE" w:rsidRPr="00567B07" w:rsidRDefault="00D77CDE" w:rsidP="00D77CD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zmianą sposobu realizacji projektu wynikającą ze zmiany umowy o dofinansowanie.</w:t>
      </w:r>
    </w:p>
    <w:p w14:paraId="5F06DB5F" w14:textId="77777777" w:rsidR="00D77CDE" w:rsidRPr="00567B07" w:rsidRDefault="00D77CDE" w:rsidP="00D77CD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Wykonawca zobowiązuje się, w szczególności do:</w:t>
      </w:r>
    </w:p>
    <w:p w14:paraId="251AC4BF" w14:textId="77777777" w:rsidR="00D77CDE" w:rsidRPr="00567B07" w:rsidRDefault="00D77CDE" w:rsidP="00D77CD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punktualnego rozpoczynania i kończenia zajęć zgodnie z ustalonym harmonogramem,</w:t>
      </w:r>
    </w:p>
    <w:p w14:paraId="0EFAA92F" w14:textId="77777777" w:rsidR="00D77CDE" w:rsidRPr="00567B07" w:rsidRDefault="00D77CDE" w:rsidP="00D77CD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realizacji programu zajęć zgodnie z dostarczonym przez Zamawiającego podręcznikiem,</w:t>
      </w:r>
    </w:p>
    <w:p w14:paraId="413922BA" w14:textId="77777777" w:rsidR="00D77CDE" w:rsidRPr="00567B07" w:rsidRDefault="00D77CDE" w:rsidP="00D77CD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informowania Zamawiającego o trudnościach w realizacji  przedmiotu umowy, w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szczególności o zamiarze zaprzestania świadczenia go,</w:t>
      </w:r>
    </w:p>
    <w:p w14:paraId="47F60B51" w14:textId="77777777" w:rsidR="00D77CDE" w:rsidRPr="00567B07" w:rsidRDefault="00D77CDE" w:rsidP="00D77CD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lastRenderedPageBreak/>
        <w:t>udzielenia pełnej informacji na temat postępu i zakresu wykonywanych usług na każde żądanie Zamawiającego lub osoby wskazanej przez Zamawiającego w terminie 4 dni od dnia wniesienia żądania przez Zamawiającego,</w:t>
      </w:r>
    </w:p>
    <w:p w14:paraId="451D02C9" w14:textId="77777777" w:rsidR="00D77CDE" w:rsidRPr="00567B07" w:rsidRDefault="00D77CDE" w:rsidP="00D77CD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stałej współpracy z Zamawiającym w zakresie realizacji przedmiotu umowy, </w:t>
      </w:r>
    </w:p>
    <w:p w14:paraId="0500A321" w14:textId="77777777" w:rsidR="00D77CDE" w:rsidRPr="00567B07" w:rsidRDefault="00D77CDE" w:rsidP="00D77CD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złożenia oświadczenia dotyczącego łącznego aktualnego zaangażowania godzinowego w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realizację wszystkich posiadanych umów,</w:t>
      </w:r>
    </w:p>
    <w:p w14:paraId="047ECEC2" w14:textId="77777777" w:rsidR="00D77CDE" w:rsidRPr="00567B07" w:rsidRDefault="00D77CDE" w:rsidP="00D77CD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prowadzenia ewidencji czasu pracy – </w:t>
      </w:r>
      <w:r w:rsidRPr="00567B07">
        <w:rPr>
          <w:rFonts w:ascii="Times New Roman" w:hAnsi="Times New Roman"/>
          <w:i/>
          <w:color w:val="000000"/>
          <w:lang w:eastAsia="pl-PL"/>
        </w:rPr>
        <w:t>jeśli dotyczy.</w:t>
      </w:r>
    </w:p>
    <w:p w14:paraId="0FCE8A92" w14:textId="77777777" w:rsidR="00D77CDE" w:rsidRPr="00567B07" w:rsidRDefault="00D77CDE" w:rsidP="00D77CD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Wykonawca zobowiązuje się do prowadzenia wszelkiej dokumentacji, m.in. list obecności, dziennika zajęć, list potwierdzających otrzymanie materiałów szkoleniowych itp.,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567B07">
        <w:rPr>
          <w:rFonts w:ascii="Times New Roman" w:hAnsi="Times New Roman"/>
          <w:color w:val="000000"/>
          <w:lang w:eastAsia="pl-PL"/>
        </w:rPr>
        <w:t>zgodnie ze wzorem otrzymanym od Zamawiającego,</w:t>
      </w:r>
    </w:p>
    <w:p w14:paraId="01A6CF52" w14:textId="77777777" w:rsidR="00D77CDE" w:rsidRPr="00567B07" w:rsidRDefault="00D77CDE" w:rsidP="00D77CD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 sytuacji nie spełnienia przez Wykonawcę wymagań opisany w pkt. 6 i 7, Zamawiającemu przysługuje prawo do rozwiązania umowy w trybie natychmiastowym, bez zachowania okresu wypowiedzenia.</w:t>
      </w:r>
    </w:p>
    <w:p w14:paraId="776C2CD1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b/>
          <w:color w:val="000000"/>
          <w:lang w:eastAsia="pl-PL"/>
        </w:rPr>
      </w:pPr>
    </w:p>
    <w:p w14:paraId="0C003854" w14:textId="77777777" w:rsidR="00D77CDE" w:rsidRPr="00567B07" w:rsidRDefault="00D77CDE" w:rsidP="00D77CD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§ 2</w:t>
      </w:r>
    </w:p>
    <w:p w14:paraId="7F7DAAD4" w14:textId="77777777" w:rsidR="00D77CDE" w:rsidRPr="00567B07" w:rsidRDefault="00D77CDE" w:rsidP="00D77C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Przedmiot umowy będzie wykonany w okresie od …… r. do ……. r. </w:t>
      </w:r>
    </w:p>
    <w:p w14:paraId="130F8FB0" w14:textId="77777777" w:rsidR="00D77CDE" w:rsidRPr="00567B07" w:rsidRDefault="00D77CDE" w:rsidP="00D77CD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Zamawiającemu przysługuje prawo do wypowiedzenia niniejszej umowy z zachowaniem tygodniowego okresu wypowiedzenia. </w:t>
      </w:r>
    </w:p>
    <w:p w14:paraId="57081267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6BB6CD7C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§ 3.</w:t>
      </w:r>
    </w:p>
    <w:p w14:paraId="5EF6069B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Kontrola</w:t>
      </w:r>
    </w:p>
    <w:p w14:paraId="1F684C31" w14:textId="77777777" w:rsidR="00D77CDE" w:rsidRPr="00567B07" w:rsidRDefault="00D77CDE" w:rsidP="00D77C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Wykonawca zapewni Zamawiającemu, wskazanemu przez Zamawiającego Audytorowi oraz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innym uprawnionym podmiotom pełny wgląd we wszystkie dokumenty związane z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wykonywaniem niniejszej Umowy.</w:t>
      </w:r>
    </w:p>
    <w:p w14:paraId="7F3FAC25" w14:textId="77777777" w:rsidR="00D77CDE" w:rsidRPr="00567B07" w:rsidRDefault="00D77CDE" w:rsidP="00D77C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Wykonawca zobowiązuje się poddać kontroli dokonywanej przez Zamawiającego, wskazanego przez Zamawiającego Audytora oraz inne uprawnione podmioty w zakresie prawidłowości wykonywania niniejszej Umowy.</w:t>
      </w:r>
    </w:p>
    <w:p w14:paraId="48BBF80F" w14:textId="77777777" w:rsidR="00D77CDE" w:rsidRPr="00567B07" w:rsidRDefault="00D77CDE" w:rsidP="00D77C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 przypadku kontroli, o której mowa w ust. 2, Wykonawca udostępnia kontrolującym wgląd w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dokumenty, związane z realizacją umowy.</w:t>
      </w:r>
    </w:p>
    <w:p w14:paraId="6E283196" w14:textId="77777777" w:rsidR="00D77CDE" w:rsidRPr="00567B07" w:rsidRDefault="00D77CDE" w:rsidP="00D77C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Prawo kontroli przysługuje uprawnionym podmiotom zarówno w siedzibie Wykonawcy, jak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i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w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miejscu wykonywania niniejszej Umowy lub innym miejscu związanym z wykonywaniem niniejszej Umowy.</w:t>
      </w:r>
    </w:p>
    <w:p w14:paraId="1703350A" w14:textId="77777777" w:rsidR="00D77CDE" w:rsidRPr="00567B07" w:rsidRDefault="00D77CDE" w:rsidP="00D77C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Prawo kontroli przysługuje upoważnionym podmiotom w dowolnym terminie w trakcie wykonywania niniejszej U</w:t>
      </w:r>
      <w:r w:rsidRPr="00567B07">
        <w:rPr>
          <w:rFonts w:ascii="Times New Roman" w:hAnsi="Times New Roman"/>
          <w:snapToGrid w:val="0"/>
          <w:color w:val="000000"/>
          <w:lang w:eastAsia="pl-PL"/>
        </w:rPr>
        <w:t>mowy</w:t>
      </w:r>
      <w:r w:rsidRPr="00567B07">
        <w:rPr>
          <w:rFonts w:ascii="Times New Roman" w:hAnsi="Times New Roman"/>
          <w:color w:val="000000"/>
          <w:lang w:eastAsia="pl-PL"/>
        </w:rPr>
        <w:t>.</w:t>
      </w:r>
    </w:p>
    <w:p w14:paraId="711689AF" w14:textId="77777777" w:rsidR="00D77CDE" w:rsidRPr="00567B07" w:rsidRDefault="00D77CDE" w:rsidP="00D77C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 przypadku konieczności przedłużenia terminu, o którym mowa w ust. 5, Zamawiający powiadomi o tym pisemnie Wykonawcę przed upływem terminu tamże określonego.</w:t>
      </w:r>
    </w:p>
    <w:p w14:paraId="08AD029A" w14:textId="77777777" w:rsidR="00D77CDE" w:rsidRPr="00567B07" w:rsidRDefault="00D77CDE" w:rsidP="00D77CD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Na każde żądanie Zamawiającego Wykonawca zobowiązuje się do udzielenia bezzwłocznie pełnej informacji o stanie wykonywania niniejszej U</w:t>
      </w:r>
      <w:r w:rsidRPr="00567B07">
        <w:rPr>
          <w:rFonts w:ascii="Times New Roman" w:hAnsi="Times New Roman"/>
          <w:snapToGrid w:val="0"/>
          <w:color w:val="000000"/>
          <w:lang w:eastAsia="pl-PL"/>
        </w:rPr>
        <w:t>mowy</w:t>
      </w:r>
      <w:r w:rsidRPr="00567B07">
        <w:rPr>
          <w:rFonts w:ascii="Times New Roman" w:hAnsi="Times New Roman"/>
          <w:color w:val="000000"/>
          <w:lang w:eastAsia="pl-PL"/>
        </w:rPr>
        <w:t>.</w:t>
      </w:r>
    </w:p>
    <w:p w14:paraId="70498384" w14:textId="77777777" w:rsidR="00D77CDE" w:rsidRPr="00567B07" w:rsidRDefault="00D77CDE" w:rsidP="00D77CDE">
      <w:pPr>
        <w:shd w:val="clear" w:color="auto" w:fill="FFFFFF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4F475A49" w14:textId="77777777" w:rsidR="00D77CDE" w:rsidRPr="00567B07" w:rsidRDefault="00D77CDE" w:rsidP="00D77CDE">
      <w:pPr>
        <w:shd w:val="clear" w:color="auto" w:fill="FFFFFF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>§ 4.</w:t>
      </w:r>
    </w:p>
    <w:p w14:paraId="7F5F7BC1" w14:textId="77777777" w:rsidR="00D77CDE" w:rsidRPr="00567B07" w:rsidRDefault="00D77CDE" w:rsidP="00D77CDE">
      <w:pPr>
        <w:shd w:val="clear" w:color="auto" w:fill="FFFFFF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 xml:space="preserve">Monitoring </w:t>
      </w:r>
      <w:r>
        <w:rPr>
          <w:rFonts w:ascii="Times New Roman" w:hAnsi="Times New Roman"/>
          <w:b/>
          <w:bCs/>
          <w:color w:val="000000"/>
          <w:lang w:eastAsia="pl-PL"/>
        </w:rPr>
        <w:t>kursów</w:t>
      </w:r>
    </w:p>
    <w:p w14:paraId="0D1BA822" w14:textId="77777777" w:rsidR="00D77CDE" w:rsidRPr="00567B07" w:rsidRDefault="00D77CDE" w:rsidP="00D77C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Wykonawca umożliwi Zamawiającemu oraz wskazanemu przez Zamawiającego podmiotowi wykonującemu usługę monitoringu </w:t>
      </w:r>
      <w:r>
        <w:rPr>
          <w:rFonts w:ascii="Times New Roman" w:hAnsi="Times New Roman"/>
          <w:color w:val="000000"/>
          <w:lang w:eastAsia="pl-PL"/>
        </w:rPr>
        <w:t>kursów</w:t>
      </w:r>
      <w:r w:rsidRPr="00567B07">
        <w:rPr>
          <w:rFonts w:ascii="Times New Roman" w:hAnsi="Times New Roman"/>
          <w:color w:val="000000"/>
          <w:lang w:eastAsia="pl-PL"/>
        </w:rPr>
        <w:t xml:space="preserve"> wykonywanie czynności związanych  z monitoringiem </w:t>
      </w:r>
      <w:r>
        <w:rPr>
          <w:rFonts w:ascii="Times New Roman" w:hAnsi="Times New Roman"/>
          <w:color w:val="000000"/>
          <w:lang w:eastAsia="pl-PL"/>
        </w:rPr>
        <w:t>kursów</w:t>
      </w:r>
      <w:r w:rsidRPr="00567B07">
        <w:rPr>
          <w:rFonts w:ascii="Times New Roman" w:hAnsi="Times New Roman"/>
          <w:color w:val="000000"/>
          <w:lang w:eastAsia="pl-PL"/>
        </w:rPr>
        <w:t xml:space="preserve"> zarówno w siedzibie Wykonawcy, jak i w innym miejscu związanym z wykonywaniem niniejszej Umowy.</w:t>
      </w:r>
    </w:p>
    <w:p w14:paraId="790DCE21" w14:textId="77777777" w:rsidR="00D77CDE" w:rsidRPr="00567B07" w:rsidRDefault="00D77CDE" w:rsidP="00D77C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Wykonawca zobowiązuje się współpracować z podmiotem, o którym mowa w ust. 1, w zakresie wykonywania przez niego monitoringu </w:t>
      </w:r>
      <w:r>
        <w:rPr>
          <w:rFonts w:ascii="Times New Roman" w:hAnsi="Times New Roman"/>
          <w:color w:val="000000"/>
          <w:lang w:eastAsia="pl-PL"/>
        </w:rPr>
        <w:t>kursów</w:t>
      </w:r>
      <w:r w:rsidRPr="00567B07">
        <w:rPr>
          <w:rFonts w:ascii="Times New Roman" w:hAnsi="Times New Roman"/>
          <w:color w:val="000000"/>
          <w:lang w:eastAsia="pl-PL"/>
        </w:rPr>
        <w:t>.</w:t>
      </w:r>
    </w:p>
    <w:p w14:paraId="21A9C785" w14:textId="77777777" w:rsidR="00D77CDE" w:rsidRPr="00567B07" w:rsidRDefault="00D77CDE" w:rsidP="00D77CD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W przypadku zmiany lokalizacji lub terminu </w:t>
      </w:r>
      <w:r>
        <w:rPr>
          <w:rFonts w:ascii="Times New Roman" w:hAnsi="Times New Roman"/>
          <w:color w:val="000000"/>
          <w:lang w:eastAsia="pl-PL"/>
        </w:rPr>
        <w:t>kursów</w:t>
      </w:r>
      <w:r w:rsidRPr="00567B07">
        <w:rPr>
          <w:rFonts w:ascii="Times New Roman" w:hAnsi="Times New Roman"/>
          <w:color w:val="000000"/>
          <w:lang w:eastAsia="pl-PL"/>
        </w:rPr>
        <w:t xml:space="preserve"> bez skutecznego zawiadomienia Zamawiającego w terminie 2 dni przez planowaną zmianą Wykonawca zobowiązany jest do pokrycia kosztów poniesionych przez podmiot, o którym mowa w ust. 1, związanych z nieodbytą wizytą monitorującą, określonych przez Zamawiającego w wezwaniu do zapłaty.</w:t>
      </w:r>
    </w:p>
    <w:p w14:paraId="0957F2CA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162A6713" w14:textId="77777777" w:rsidR="00AF2497" w:rsidRDefault="00AF2497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4F127C90" w14:textId="77777777" w:rsidR="00AF2497" w:rsidRDefault="00AF2497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519BFFFA" w14:textId="77777777" w:rsidR="00AF2497" w:rsidRDefault="00AF2497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0E09EF13" w14:textId="134177C2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lastRenderedPageBreak/>
        <w:t>§ 5.</w:t>
      </w:r>
    </w:p>
    <w:p w14:paraId="2E256E84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>Podwykonawcy</w:t>
      </w:r>
    </w:p>
    <w:p w14:paraId="6D0D83C9" w14:textId="77777777" w:rsidR="00D77CDE" w:rsidRPr="00567B07" w:rsidRDefault="00D77CDE" w:rsidP="00D77CD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Wykonawca może zlecić wykonanie części działań realizowanych w ramach Umowy podwykonawcom w zakresie wskazanym w Ofercie.</w:t>
      </w:r>
    </w:p>
    <w:p w14:paraId="3A859AF3" w14:textId="77777777" w:rsidR="00D77CDE" w:rsidRPr="00567B07" w:rsidRDefault="00D77CDE" w:rsidP="00D77CD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Wykonawca nie może rozszerzyć podwykonawstwa poza zakres wskazany w Ofercie bez pisemnej zgody Zamawiającego pod rygorem nieważności.</w:t>
      </w:r>
    </w:p>
    <w:p w14:paraId="32962988" w14:textId="77777777" w:rsidR="00D77CDE" w:rsidRPr="00567B07" w:rsidRDefault="00D77CDE" w:rsidP="00D77CD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Wszelkie przepisy niniejszej umowy odnoszące się do Wykonawcy stosuje się odpowiednio do podwykonawców, za których działania lub zaniechania Wykonawca ponosi odpowiedzialność na zasadzie ryzyka.</w:t>
      </w:r>
    </w:p>
    <w:p w14:paraId="45C4044C" w14:textId="77777777" w:rsidR="00D77CDE" w:rsidRPr="00567B07" w:rsidRDefault="00D77CDE" w:rsidP="00D77CD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Podwykonawcy nie mogą w całości podzlecać powierzonego im działania innym podmiotom lub osobom trzecim. </w:t>
      </w:r>
    </w:p>
    <w:p w14:paraId="0BE5B2CD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06091820" w14:textId="77777777" w:rsidR="00D77CDE" w:rsidRPr="00567B07" w:rsidRDefault="00D77CDE" w:rsidP="00D77CD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§ 6</w:t>
      </w:r>
    </w:p>
    <w:p w14:paraId="25EF3933" w14:textId="77777777" w:rsidR="00D77CDE" w:rsidRPr="00567B07" w:rsidRDefault="00D77CDE" w:rsidP="00D77CD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Wykonawcy za wykonanie czynności określonych w §1 umowy przysługuje wynagrodzenie brutto w wysokości:</w:t>
      </w:r>
    </w:p>
    <w:p w14:paraId="65722E7E" w14:textId="77777777" w:rsidR="00D77CDE" w:rsidRPr="00567B07" w:rsidRDefault="00D77CDE" w:rsidP="00D77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>………..</w:t>
      </w:r>
      <w:r w:rsidRPr="00567B07">
        <w:rPr>
          <w:rFonts w:ascii="Times New Roman" w:hAnsi="Times New Roman"/>
          <w:color w:val="000000"/>
          <w:lang w:eastAsia="pl-PL"/>
        </w:rPr>
        <w:t xml:space="preserve"> </w:t>
      </w:r>
      <w:r w:rsidRPr="00567B07">
        <w:rPr>
          <w:rFonts w:ascii="Times New Roman" w:hAnsi="Times New Roman"/>
          <w:b/>
          <w:color w:val="000000"/>
          <w:lang w:eastAsia="pl-PL"/>
        </w:rPr>
        <w:t>zł</w:t>
      </w:r>
      <w:r w:rsidRPr="00567B07">
        <w:rPr>
          <w:rFonts w:ascii="Times New Roman" w:hAnsi="Times New Roman"/>
          <w:color w:val="000000"/>
          <w:lang w:eastAsia="pl-PL"/>
        </w:rPr>
        <w:t xml:space="preserve"> (słownie: ………………….. złotych 00/100) …… zł/1godz. x …………godz.</w:t>
      </w:r>
    </w:p>
    <w:p w14:paraId="686E9739" w14:textId="77777777" w:rsidR="00D77CDE" w:rsidRPr="00567B07" w:rsidRDefault="00D77CDE" w:rsidP="00D77CDE">
      <w:pPr>
        <w:spacing w:after="0" w:line="240" w:lineRule="auto"/>
        <w:ind w:left="405"/>
        <w:jc w:val="both"/>
        <w:rPr>
          <w:rFonts w:ascii="Times New Roman" w:hAnsi="Times New Roman"/>
          <w:color w:val="000000"/>
          <w:lang w:eastAsia="pl-PL"/>
        </w:rPr>
      </w:pPr>
    </w:p>
    <w:p w14:paraId="75AC64C8" w14:textId="77777777" w:rsidR="00D77CDE" w:rsidRPr="00567B07" w:rsidRDefault="00D77CDE" w:rsidP="00D77CD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Strony uzgadniają miesięczny okres rozliczeniowy przypadający po zakończeniu realizacji umowy w danym miesiącu kalendarzowym.</w:t>
      </w:r>
    </w:p>
    <w:p w14:paraId="71A34F41" w14:textId="77777777" w:rsidR="00D77CDE" w:rsidRPr="00567B07" w:rsidRDefault="00D77CDE" w:rsidP="00D77CD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Wynagrodzenie będzie płatne na podstawie przedłożonego przez Wykonawcę rachunku/faktury w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terminie do 30 dni licząc od dnia dostarczenia wspomnianego rachunku</w:t>
      </w:r>
      <w:r>
        <w:rPr>
          <w:rFonts w:ascii="Times New Roman" w:hAnsi="Times New Roman"/>
          <w:color w:val="000000"/>
          <w:lang w:eastAsia="pl-PL"/>
        </w:rPr>
        <w:t>/faktury</w:t>
      </w:r>
      <w:r w:rsidRPr="00567B07">
        <w:rPr>
          <w:rFonts w:ascii="Times New Roman" w:hAnsi="Times New Roman"/>
          <w:color w:val="000000"/>
          <w:lang w:eastAsia="pl-PL"/>
        </w:rPr>
        <w:t xml:space="preserve"> Zamawiającemu. Zamawiający zastrzega, iż płatność zostanie dokonana pod warunkiem wpłacenia przez Organ Delegowany środków na rachunek Zamawiającego. W przypadku nie posiadania środków na wydzielonym rachunku do realizacji w/w projektu,  płatność zostanie przekazana bezzwłocznie po dokonaniu przelewu przez Organ Delegowany, nie później jednakże niż w terminie 14 dni od otrzymania środków przez Zamawiającego.</w:t>
      </w:r>
    </w:p>
    <w:p w14:paraId="21246188" w14:textId="77777777" w:rsidR="00D77CDE" w:rsidRPr="00567B07" w:rsidRDefault="00D77CDE" w:rsidP="00D77CD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 sytuacji gdy jakiekolwiek zajęcia nie zostaną przeprowadzone, Wykonawca pomniejszy należne wynagrodzenie o kwotę ………………. złotych za każd</w:t>
      </w:r>
      <w:r>
        <w:rPr>
          <w:rFonts w:ascii="Times New Roman" w:hAnsi="Times New Roman"/>
          <w:color w:val="000000"/>
          <w:lang w:eastAsia="pl-PL"/>
        </w:rPr>
        <w:t>ą</w:t>
      </w:r>
      <w:r w:rsidRPr="00567B07">
        <w:rPr>
          <w:rFonts w:ascii="Times New Roman" w:hAnsi="Times New Roman"/>
          <w:color w:val="000000"/>
          <w:lang w:eastAsia="pl-PL"/>
        </w:rPr>
        <w:t xml:space="preserve"> nieprzeprowadzoną godzinę.</w:t>
      </w:r>
    </w:p>
    <w:p w14:paraId="0BBE6E0F" w14:textId="77777777" w:rsidR="00D77CDE" w:rsidRPr="00567B07" w:rsidRDefault="00D77CDE" w:rsidP="00D77CD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</w:p>
    <w:p w14:paraId="2390EC26" w14:textId="77777777" w:rsidR="00D77CDE" w:rsidRPr="00567B07" w:rsidRDefault="00D77CDE" w:rsidP="00D77CD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§ 7</w:t>
      </w:r>
    </w:p>
    <w:p w14:paraId="09C03836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Zamawiający jest odpowiedzialny za terminową wypłatę wynagrodzenia oraz innych świadczeń pieniężnych na rzecz Wykonawcy.</w:t>
      </w:r>
    </w:p>
    <w:p w14:paraId="2E393141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632368F2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>§ 8</w:t>
      </w:r>
    </w:p>
    <w:p w14:paraId="607E000D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>Odstąpienie od Umowy</w:t>
      </w:r>
    </w:p>
    <w:p w14:paraId="5CD4E164" w14:textId="77777777" w:rsidR="00D77CDE" w:rsidRPr="00567B07" w:rsidRDefault="00D77CDE" w:rsidP="00D77CD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Zamawiający może odstąpić od niniejszej Umowy:</w:t>
      </w:r>
    </w:p>
    <w:p w14:paraId="6DD79E07" w14:textId="77777777" w:rsidR="00D77CDE" w:rsidRPr="00567B07" w:rsidRDefault="00D77CDE" w:rsidP="00D77CDE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gdy dotychczasowy przebieg prac wskazywać będzie, iż nie jest prawdopodobnym wykonanie niniejszej Umowy w terminie oraz z godnie z zasadami prowadzenia kształcenia językowego;</w:t>
      </w:r>
    </w:p>
    <w:p w14:paraId="03D6778B" w14:textId="77777777" w:rsidR="00D77CDE" w:rsidRPr="00567B07" w:rsidRDefault="00D77CDE" w:rsidP="00D77CDE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gdy Wykonawca wykonuje niniejszą Umowę w sposób sprzeczny z niniejszą Umową i nie zmienia sposobu realizacji niniejszej Umowy mimo wezwania go do tego przez Zamawiającego w terminie określonym w tym wezwaniu;</w:t>
      </w:r>
    </w:p>
    <w:p w14:paraId="55B4D2DB" w14:textId="77777777" w:rsidR="00D77CDE" w:rsidRPr="00567B07" w:rsidRDefault="00D77CDE" w:rsidP="00D77CDE">
      <w:pPr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gdy Wykonawca zaprzestał prowadzenia działalności, wszczęte zostało wobec niego postępowanie likwidacyjne, upadłościowe bądź naprawcze.</w:t>
      </w:r>
    </w:p>
    <w:p w14:paraId="150A00B7" w14:textId="77777777" w:rsidR="00D77CDE" w:rsidRPr="00567B07" w:rsidRDefault="00D77CDE" w:rsidP="00D77CDE">
      <w:pPr>
        <w:numPr>
          <w:ilvl w:val="0"/>
          <w:numId w:val="8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Odstąpienie od niniejszej Umowy następuje w formie pisemnej pod rygorem nieważności i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zawiera uzasadnienie.</w:t>
      </w:r>
    </w:p>
    <w:p w14:paraId="3BCA2833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5574FD73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>§ 9</w:t>
      </w:r>
    </w:p>
    <w:p w14:paraId="042C0537" w14:textId="77777777" w:rsidR="00D77CDE" w:rsidRPr="00567B07" w:rsidRDefault="00D77CDE" w:rsidP="00D77C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  <w:r w:rsidRPr="00567B07">
        <w:rPr>
          <w:rFonts w:ascii="Times New Roman" w:hAnsi="Times New Roman"/>
          <w:b/>
          <w:bCs/>
          <w:color w:val="000000"/>
          <w:lang w:eastAsia="pl-PL"/>
        </w:rPr>
        <w:t>Kary umowne</w:t>
      </w:r>
    </w:p>
    <w:p w14:paraId="27D0B9B1" w14:textId="77777777" w:rsidR="00D77CDE" w:rsidRPr="00567B07" w:rsidRDefault="00D77CDE" w:rsidP="00D77CD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Strony ustalają odpowiedzialność za niewykonanie lub nienależyte wykonanie niniejszej Umowy w formie kar umownych.</w:t>
      </w:r>
    </w:p>
    <w:p w14:paraId="0D70834F" w14:textId="77777777" w:rsidR="00D77CDE" w:rsidRPr="00567B07" w:rsidRDefault="00D77CDE" w:rsidP="00D77CD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Wykonawca zobowiązany jest do zapłaty kar umownych w następujących przypadkach i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wysokościach:</w:t>
      </w:r>
    </w:p>
    <w:p w14:paraId="306A3688" w14:textId="77777777" w:rsidR="00D77CDE" w:rsidRPr="00567B07" w:rsidRDefault="00D77CDE" w:rsidP="00D77CD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lastRenderedPageBreak/>
        <w:t>Za odstąpienie od niniejszej Umowy przez Zamawiającego z przyczyn leżących po stronie Wykonawcy lub za odstąpienie od niniejszej Umowy przez Wykonawcę z przyczyn, za które odpowiedzialności nie ponosi Zamawiający – w wysokości 10% wynagrodzenia brutto.</w:t>
      </w:r>
    </w:p>
    <w:p w14:paraId="75BAC829" w14:textId="77777777" w:rsidR="00D77CDE" w:rsidRPr="00567B07" w:rsidRDefault="00D77CDE" w:rsidP="00D77C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67B07">
        <w:rPr>
          <w:rFonts w:ascii="Times New Roman" w:hAnsi="Times New Roman"/>
          <w:color w:val="000000"/>
        </w:rPr>
        <w:t>Opóźnienia w z wykonywanych poszczególnych elementów usługi, w wysokości 1% kwoty wynagrodzenia brutto, za każdy dzień opóźnienia w stosunku do ustalonego przez strony terminu.</w:t>
      </w:r>
    </w:p>
    <w:p w14:paraId="199DB50C" w14:textId="77777777" w:rsidR="00D77CDE" w:rsidRPr="00567B07" w:rsidRDefault="00D77CDE" w:rsidP="00D77C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67B07">
        <w:rPr>
          <w:rFonts w:ascii="Times New Roman" w:hAnsi="Times New Roman"/>
          <w:color w:val="000000"/>
        </w:rPr>
        <w:t>Nie wywiązywania się z postanowień niniejszej umowy i pomimo pisemnego upomnienia, gdzie za pisemne upomnienie strony uznają również formę elektroniczną, Wykonawca nadal nie wykonuje swoich obowiązków w ramach świadczonej usługi zgodnie z postanowieniami umowy, w wysokości 5 % kwoty brutto każdorazowo.</w:t>
      </w:r>
    </w:p>
    <w:p w14:paraId="5237536B" w14:textId="77777777" w:rsidR="00D77CDE" w:rsidRPr="00567B07" w:rsidRDefault="00D77CDE" w:rsidP="00D77CD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67B07">
        <w:rPr>
          <w:rFonts w:ascii="Times New Roman" w:hAnsi="Times New Roman"/>
          <w:color w:val="000000"/>
        </w:rPr>
        <w:t>Za nie wykonanie niniejszej Umowy lub nienależyte wykonanie przez Wykonawcę -  w</w:t>
      </w:r>
      <w:r>
        <w:rPr>
          <w:rFonts w:ascii="Times New Roman" w:hAnsi="Times New Roman"/>
          <w:color w:val="000000"/>
        </w:rPr>
        <w:t> </w:t>
      </w:r>
      <w:r w:rsidRPr="00567B07">
        <w:rPr>
          <w:rFonts w:ascii="Times New Roman" w:hAnsi="Times New Roman"/>
          <w:color w:val="000000"/>
        </w:rPr>
        <w:t xml:space="preserve">wysokości 20% wynagrodzenia brutto </w:t>
      </w:r>
    </w:p>
    <w:p w14:paraId="2F880358" w14:textId="77777777" w:rsidR="00D77CDE" w:rsidRPr="00567B07" w:rsidRDefault="00D77CDE" w:rsidP="00D77CD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Zamawiający ma prawo dochodzić na zasadach ogólnych odszkodowania przewyższającego wysokość zastrzeżonych kar umownych.</w:t>
      </w:r>
    </w:p>
    <w:p w14:paraId="0FF507C9" w14:textId="77777777" w:rsidR="00D77CDE" w:rsidRPr="00567B07" w:rsidRDefault="00D77CDE" w:rsidP="00D77CD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Kary  umowne, o których mowa w ust. 2 zostaną przekazane każdorazowo na rachunek wskazany przez Zamawiającego w notach obciążeniowych, w terminie 14 dni od dnia otrzymania od Zamawiającego noty obciążeniowej, bądź też zostaną potrącone z wynagrodzenia należnego Wykonawcy na co wyraża zgodę.</w:t>
      </w:r>
    </w:p>
    <w:p w14:paraId="46386211" w14:textId="77777777" w:rsidR="00D77CDE" w:rsidRPr="00567B07" w:rsidRDefault="00D77CDE" w:rsidP="00D77CD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Zamawiający będzie ponosił odpowiedzialność w wypadku, gdy przy wykonywaniu niniejszej umowy Wykonawca wyrządzi szkodę osobom trzecim. </w:t>
      </w:r>
    </w:p>
    <w:p w14:paraId="7C16FAEB" w14:textId="77777777" w:rsidR="00D77CDE" w:rsidRPr="00567B07" w:rsidRDefault="00D77CDE" w:rsidP="00D77CD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Odpowiedzialność Zamawiającego z tytułu określonego w ust. 5 ograniczona jest do kwoty równej  25 % </w:t>
      </w:r>
      <w:r w:rsidRPr="00567B07">
        <w:rPr>
          <w:rFonts w:ascii="Times New Roman" w:hAnsi="Times New Roman"/>
          <w:iCs/>
          <w:color w:val="000000"/>
          <w:lang w:eastAsia="pl-PL"/>
        </w:rPr>
        <w:t>kwoty wynagrodzenia z umowy.</w:t>
      </w:r>
    </w:p>
    <w:p w14:paraId="18A4F3EC" w14:textId="77777777" w:rsidR="00D77CDE" w:rsidRPr="00567B07" w:rsidRDefault="00D77CDE" w:rsidP="00D77CD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Zamawiający nie odpowiada za szkody: a) komunikacyjne, b) spowodowane winą umyślną Wykonawcy, c) wyrządzone osobom bliskim Wykonawcy, d) objęte jakąkolwiek umową ubezpieczenia, jeżeli umowa ta przewiduje wypłatę odszkodowania za działania Wykonawcy.</w:t>
      </w:r>
    </w:p>
    <w:p w14:paraId="0B2E639A" w14:textId="77777777" w:rsidR="00D77CDE" w:rsidRPr="00567B07" w:rsidRDefault="00D77CDE" w:rsidP="00D77CDE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Przez osoby bliskie, o których mowa w ust. 7 lit. c) rozumie się krewnych Wykonawcy do II</w:t>
      </w:r>
      <w:r>
        <w:rPr>
          <w:rFonts w:ascii="Times New Roman" w:hAnsi="Times New Roman"/>
          <w:color w:val="000000"/>
          <w:lang w:eastAsia="pl-PL"/>
        </w:rPr>
        <w:t> </w:t>
      </w:r>
      <w:r w:rsidRPr="00567B07">
        <w:rPr>
          <w:rFonts w:ascii="Times New Roman" w:hAnsi="Times New Roman"/>
          <w:color w:val="000000"/>
          <w:lang w:eastAsia="pl-PL"/>
        </w:rPr>
        <w:t>stopnia oraz osoby żyjące z nim we wspólnym gospodarstwie domowym.</w:t>
      </w:r>
    </w:p>
    <w:p w14:paraId="0DAFCDA3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2C708CA8" w14:textId="77777777" w:rsidR="00D77CDE" w:rsidRPr="00567B07" w:rsidRDefault="00D77CDE" w:rsidP="00D77CD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</w:p>
    <w:p w14:paraId="74D0C379" w14:textId="77777777" w:rsidR="00D77CDE" w:rsidRPr="00567B07" w:rsidRDefault="00D77CDE" w:rsidP="00D77CD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§ 10</w:t>
      </w:r>
    </w:p>
    <w:p w14:paraId="07E7ECE0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Zmiany umowy wymagają formy pisemnej w postaci aneksu.</w:t>
      </w:r>
    </w:p>
    <w:p w14:paraId="677700D9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5B687CDE" w14:textId="77777777" w:rsidR="00D77CDE" w:rsidRPr="00567B07" w:rsidRDefault="00D77CDE" w:rsidP="00D77CD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§ 11</w:t>
      </w:r>
    </w:p>
    <w:p w14:paraId="528B2A09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W sprawach nieuregulowanych niniejszą umową mają zastosowanie przepisy kodeksu cywilnego.</w:t>
      </w:r>
    </w:p>
    <w:p w14:paraId="3FD88FDC" w14:textId="77777777" w:rsidR="00D77CDE" w:rsidRDefault="00D77CDE" w:rsidP="00D77CD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</w:p>
    <w:p w14:paraId="7213B6AC" w14:textId="77777777" w:rsidR="00D77CDE" w:rsidRPr="00567B07" w:rsidRDefault="00D77CDE" w:rsidP="00D77CD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pl-PL"/>
        </w:rPr>
      </w:pPr>
      <w:r w:rsidRPr="00567B07">
        <w:rPr>
          <w:rFonts w:ascii="Times New Roman" w:hAnsi="Times New Roman"/>
          <w:b/>
          <w:color w:val="000000"/>
          <w:lang w:eastAsia="pl-PL"/>
        </w:rPr>
        <w:t>§ 12</w:t>
      </w:r>
    </w:p>
    <w:p w14:paraId="7953D6D2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Umowę spisano w dwóch jednobrzmiących egzemplarzach po jednym dla każdej ze stron.</w:t>
      </w:r>
    </w:p>
    <w:p w14:paraId="20653DB0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66FC451A" w14:textId="77777777" w:rsidR="00D77CDE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76F3F12D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0778396C" w14:textId="77777777" w:rsidR="00D77CDE" w:rsidRPr="00567B07" w:rsidRDefault="00D77CDE" w:rsidP="00D77CD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567B07">
        <w:rPr>
          <w:rFonts w:ascii="Times New Roman" w:hAnsi="Times New Roman"/>
          <w:color w:val="000000"/>
          <w:lang w:eastAsia="pl-PL"/>
        </w:rPr>
        <w:t>……………………………………...</w:t>
      </w:r>
      <w:r w:rsidRPr="00567B07">
        <w:rPr>
          <w:rFonts w:ascii="Times New Roman" w:hAnsi="Times New Roman"/>
          <w:color w:val="000000"/>
          <w:lang w:eastAsia="pl-PL"/>
        </w:rPr>
        <w:tab/>
      </w:r>
      <w:r w:rsidRPr="00567B07">
        <w:rPr>
          <w:rFonts w:ascii="Times New Roman" w:hAnsi="Times New Roman"/>
          <w:color w:val="000000"/>
          <w:lang w:eastAsia="pl-PL"/>
        </w:rPr>
        <w:tab/>
      </w:r>
      <w:r w:rsidRPr="00567B07">
        <w:rPr>
          <w:rFonts w:ascii="Times New Roman" w:hAnsi="Times New Roman"/>
          <w:color w:val="000000"/>
          <w:lang w:eastAsia="pl-PL"/>
        </w:rPr>
        <w:tab/>
      </w:r>
      <w:r w:rsidRPr="00567B07">
        <w:rPr>
          <w:rFonts w:ascii="Times New Roman" w:hAnsi="Times New Roman"/>
          <w:color w:val="000000"/>
          <w:lang w:eastAsia="pl-PL"/>
        </w:rPr>
        <w:tab/>
        <w:t>………..…………………………..</w:t>
      </w:r>
    </w:p>
    <w:p w14:paraId="2A3F9145" w14:textId="77777777" w:rsidR="00D77CDE" w:rsidRPr="00567B07" w:rsidRDefault="00D77CDE" w:rsidP="00D77CDE">
      <w:pPr>
        <w:ind w:firstLine="708"/>
        <w:rPr>
          <w:rFonts w:ascii="Times New Roman" w:hAnsi="Times New Roman"/>
          <w:color w:val="000000"/>
        </w:rPr>
      </w:pPr>
      <w:r w:rsidRPr="00567B07">
        <w:rPr>
          <w:rFonts w:ascii="Times New Roman" w:hAnsi="Times New Roman"/>
          <w:color w:val="000000"/>
          <w:lang w:eastAsia="pl-PL"/>
        </w:rPr>
        <w:t xml:space="preserve">  WYKONAWCA                                                    </w:t>
      </w:r>
      <w:r w:rsidRPr="00567B07">
        <w:rPr>
          <w:rFonts w:ascii="Times New Roman" w:hAnsi="Times New Roman"/>
          <w:color w:val="000000"/>
          <w:lang w:eastAsia="pl-PL"/>
        </w:rPr>
        <w:tab/>
        <w:t xml:space="preserve">              ZAMAWIAJĄCY</w:t>
      </w:r>
    </w:p>
    <w:p w14:paraId="38A49E52" w14:textId="77777777" w:rsidR="00487DEF" w:rsidRDefault="00487DEF"/>
    <w:sectPr w:rsidR="00487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375B" w14:textId="77777777" w:rsidR="008F58EF" w:rsidRDefault="008F58EF" w:rsidP="008F58EF">
      <w:pPr>
        <w:spacing w:after="0" w:line="240" w:lineRule="auto"/>
      </w:pPr>
      <w:r>
        <w:separator/>
      </w:r>
    </w:p>
  </w:endnote>
  <w:endnote w:type="continuationSeparator" w:id="0">
    <w:p w14:paraId="79C99F70" w14:textId="77777777" w:rsidR="008F58EF" w:rsidRDefault="008F58EF" w:rsidP="008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88D9" w14:textId="77777777" w:rsidR="008F58EF" w:rsidRDefault="008F58EF" w:rsidP="008F58EF">
      <w:pPr>
        <w:spacing w:after="0" w:line="240" w:lineRule="auto"/>
      </w:pPr>
      <w:r>
        <w:separator/>
      </w:r>
    </w:p>
  </w:footnote>
  <w:footnote w:type="continuationSeparator" w:id="0">
    <w:p w14:paraId="6763C916" w14:textId="77777777" w:rsidR="008F58EF" w:rsidRDefault="008F58EF" w:rsidP="008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3E8D" w14:textId="778CD00A" w:rsidR="008F58EF" w:rsidRDefault="008F58E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16014C" wp14:editId="227EAA6F">
          <wp:simplePos x="0" y="0"/>
          <wp:positionH relativeFrom="column">
            <wp:posOffset>297180</wp:posOffset>
          </wp:positionH>
          <wp:positionV relativeFrom="paragraph">
            <wp:posOffset>-259715</wp:posOffset>
          </wp:positionV>
          <wp:extent cx="4950460" cy="707390"/>
          <wp:effectExtent l="0" t="0" r="2540" b="0"/>
          <wp:wrapSquare wrapText="bothSides"/>
          <wp:docPr id="1147290783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47F"/>
    <w:multiLevelType w:val="hybridMultilevel"/>
    <w:tmpl w:val="96CED85A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2F04BF"/>
    <w:multiLevelType w:val="hybridMultilevel"/>
    <w:tmpl w:val="DFC4F6A6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230430"/>
    <w:multiLevelType w:val="hybridMultilevel"/>
    <w:tmpl w:val="012EC4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63A0C"/>
    <w:multiLevelType w:val="hybridMultilevel"/>
    <w:tmpl w:val="201C19F6"/>
    <w:lvl w:ilvl="0" w:tplc="604809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Book Antiqua" w:eastAsia="Calibr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39AB0FAD"/>
    <w:multiLevelType w:val="hybridMultilevel"/>
    <w:tmpl w:val="611CD9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B27338"/>
    <w:multiLevelType w:val="hybridMultilevel"/>
    <w:tmpl w:val="F13AF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26394"/>
    <w:multiLevelType w:val="hybridMultilevel"/>
    <w:tmpl w:val="1822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2322F"/>
    <w:multiLevelType w:val="hybridMultilevel"/>
    <w:tmpl w:val="4BFEB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201B11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841322"/>
    <w:multiLevelType w:val="hybridMultilevel"/>
    <w:tmpl w:val="CDB05FC0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C307E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FE1836"/>
    <w:multiLevelType w:val="hybridMultilevel"/>
    <w:tmpl w:val="D9AA0FDE"/>
    <w:lvl w:ilvl="0" w:tplc="0415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184C6686">
      <w:start w:val="3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1" w15:restartNumberingAfterBreak="0">
    <w:nsid w:val="7EA31616"/>
    <w:multiLevelType w:val="hybridMultilevel"/>
    <w:tmpl w:val="BD00490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9C49D0"/>
    <w:multiLevelType w:val="hybridMultilevel"/>
    <w:tmpl w:val="EFC04E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566784">
    <w:abstractNumId w:val="10"/>
  </w:num>
  <w:num w:numId="2" w16cid:durableId="239365134">
    <w:abstractNumId w:val="3"/>
  </w:num>
  <w:num w:numId="3" w16cid:durableId="514537394">
    <w:abstractNumId w:val="8"/>
  </w:num>
  <w:num w:numId="4" w16cid:durableId="1673994054">
    <w:abstractNumId w:val="11"/>
  </w:num>
  <w:num w:numId="5" w16cid:durableId="1703508968">
    <w:abstractNumId w:val="9"/>
  </w:num>
  <w:num w:numId="6" w16cid:durableId="866213915">
    <w:abstractNumId w:val="1"/>
  </w:num>
  <w:num w:numId="7" w16cid:durableId="826095674">
    <w:abstractNumId w:val="0"/>
  </w:num>
  <w:num w:numId="8" w16cid:durableId="1529023034">
    <w:abstractNumId w:val="7"/>
  </w:num>
  <w:num w:numId="9" w16cid:durableId="1375230415">
    <w:abstractNumId w:val="6"/>
  </w:num>
  <w:num w:numId="10" w16cid:durableId="850217122">
    <w:abstractNumId w:val="4"/>
  </w:num>
  <w:num w:numId="11" w16cid:durableId="1091897189">
    <w:abstractNumId w:val="12"/>
  </w:num>
  <w:num w:numId="12" w16cid:durableId="1349871561">
    <w:abstractNumId w:val="5"/>
  </w:num>
  <w:num w:numId="13" w16cid:durableId="129579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F7"/>
    <w:rsid w:val="00487DEF"/>
    <w:rsid w:val="005242AE"/>
    <w:rsid w:val="006F5AF7"/>
    <w:rsid w:val="007955F2"/>
    <w:rsid w:val="00862F3A"/>
    <w:rsid w:val="008F58EF"/>
    <w:rsid w:val="00AF2497"/>
    <w:rsid w:val="00D7627F"/>
    <w:rsid w:val="00D77CDE"/>
    <w:rsid w:val="00DC524E"/>
    <w:rsid w:val="00E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0A70"/>
  <w15:chartTrackingRefBased/>
  <w15:docId w15:val="{1F891C94-E577-49F4-BFD5-16D51186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A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8EF"/>
  </w:style>
  <w:style w:type="paragraph" w:styleId="Stopka">
    <w:name w:val="footer"/>
    <w:basedOn w:val="Normalny"/>
    <w:link w:val="StopkaZnak"/>
    <w:uiPriority w:val="99"/>
    <w:unhideWhenUsed/>
    <w:rsid w:val="008F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9148</Characters>
  <Application>Microsoft Office Word</Application>
  <DocSecurity>0</DocSecurity>
  <Lines>76</Lines>
  <Paragraphs>21</Paragraphs>
  <ScaleCrop>false</ScaleCrop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Woźniak</dc:creator>
  <cp:keywords/>
  <dc:description/>
  <cp:lastModifiedBy>Ewelina Woźniak</cp:lastModifiedBy>
  <cp:revision>5</cp:revision>
  <dcterms:created xsi:type="dcterms:W3CDTF">2025-08-25T16:21:00Z</dcterms:created>
  <dcterms:modified xsi:type="dcterms:W3CDTF">2025-10-01T15:14:00Z</dcterms:modified>
</cp:coreProperties>
</file>